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405" w:type="dxa"/>
        <w:jc w:val="left"/>
        <w:tblInd w:w="-848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80"/>
        <w:gridCol w:w="850"/>
        <w:gridCol w:w="1847"/>
        <w:gridCol w:w="3206"/>
        <w:gridCol w:w="1015"/>
        <w:gridCol w:w="1388"/>
        <w:gridCol w:w="1096"/>
        <w:gridCol w:w="4697"/>
        <w:gridCol w:w="1524"/>
      </w:tblGrid>
      <w:tr>
        <w:trPr>
          <w:tblHeader w:val="true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Nº do Edital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Data do Edital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Nº do Processo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Margem de Preferência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rStyle w:val="LinkdaInternet"/>
              </w:rPr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Times New Roman" w:hAnsi="Times New Roman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Times New Roman" w:hAnsi="Times New Roman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Fonte: </w:t>
      </w:r>
      <w:hyperlink r:id="rId2">
        <w:r>
          <w:rPr>
            <w:rStyle w:val="LinkdaInternet"/>
            <w:rFonts w:ascii="Times New Roman" w:hAnsi="Times New Roman"/>
          </w:rPr>
          <w:t>http://www.mpal.mp.br</w:t>
        </w:r>
      </w:hyperlink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da última atualização: 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</w:rPr>
        <w:t>/0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/2023.</w:t>
      </w:r>
    </w:p>
    <w:sectPr>
      <w:type w:val="nextPage"/>
      <w:pgSz w:orient="landscape" w:w="16838" w:h="11906"/>
      <w:pgMar w:left="1134" w:right="1134" w:gutter="0" w:header="0" w:top="567" w:footer="0" w:bottom="56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0b6e7e"/>
    <w:rPr>
      <w:color w:val="0563C1" w:themeColor="hyperlink"/>
      <w:u w:val="single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3a25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b486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next w:val="Corpodotexto"/>
    <w:qFormat/>
    <w:pPr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56"/>
      <w:szCs w:val="56"/>
      <w:lang w:val="pt-BR" w:eastAsia="ja-JP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qFormat/>
    <w:pPr>
      <w:spacing w:before="60" w:after="120"/>
      <w:jc w:val="center"/>
    </w:pPr>
    <w:rPr>
      <w:sz w:val="36"/>
      <w:szCs w:val="3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pal.mp.b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LibreOffice/7.2.7.2$Windows_X86_64 LibreOffice_project/8d71d29d553c0f7dcbfa38fbfda25ee34cce99a2</Application>
  <AppVersion>15.0000</AppVersion>
  <Pages>1</Pages>
  <Words>24</Words>
  <Characters>152</Characters>
  <CharactersWithSpaces>165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2022-12-15T14:53:00Z</dcterms:created>
  <dc:creator>Josevânio Lima</dc:creator>
  <dc:description/>
  <dc:language>pt-BR</dc:language>
  <cp:lastModifiedBy/>
  <cp:lastPrinted>1995-11-22T01:41:00Z</cp:lastPrinted>
  <dcterms:modified xsi:type="dcterms:W3CDTF">2023-03-06T08:08:20Z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